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0A7C98" w:rsidP="00F17EAD">
      <w:pPr>
        <w:jc w:val="center"/>
        <w:rPr>
          <w:rFonts w:ascii="ＭＳ ゴシック" w:eastAsia="ＭＳ ゴシック" w:hAnsi="ＭＳ ゴシック"/>
          <w:b/>
          <w:color w:val="000000"/>
          <w:sz w:val="32"/>
          <w:szCs w:val="32"/>
        </w:rPr>
      </w:pPr>
      <w:r>
        <w:rPr>
          <w:rFonts w:ascii="ＭＳ ゴシック" w:eastAsia="ＭＳ ゴシック" w:hAnsi="ＭＳ ゴシック" w:hint="eastAsia"/>
          <w:b/>
          <w:color w:val="000000"/>
          <w:sz w:val="32"/>
          <w:szCs w:val="32"/>
        </w:rPr>
        <w:t>学校</w:t>
      </w:r>
      <w:r w:rsidR="00F17EAD" w:rsidRPr="00F17EAD">
        <w:rPr>
          <w:rFonts w:ascii="ＭＳ ゴシック" w:eastAsia="ＭＳ ゴシック" w:hAnsi="ＭＳ ゴシック" w:hint="eastAsia"/>
          <w:b/>
          <w:color w:val="000000"/>
          <w:sz w:val="32"/>
          <w:szCs w:val="32"/>
        </w:rPr>
        <w:t>施設の避難確保計画</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tblGrid>
      <w:tr w:rsidR="00736AC1" w:rsidRPr="00F17EAD" w:rsidTr="00736AC1">
        <w:trPr>
          <w:trHeight w:val="615"/>
          <w:jc w:val="right"/>
        </w:trPr>
        <w:tc>
          <w:tcPr>
            <w:tcW w:w="2551" w:type="dxa"/>
            <w:shd w:val="clear" w:color="auto" w:fill="F2F2F2"/>
            <w:vAlign w:val="center"/>
          </w:tcPr>
          <w:p w:rsidR="00736AC1" w:rsidRPr="00F17EAD" w:rsidRDefault="00736AC1" w:rsidP="00F17EAD">
            <w:pPr>
              <w:spacing w:line="300" w:lineRule="exact"/>
              <w:rPr>
                <w:rFonts w:ascii="ＭＳ ゴシック" w:eastAsia="ＭＳ ゴシック" w:hAnsi="ＭＳ ゴシック"/>
                <w:sz w:val="26"/>
                <w:szCs w:val="26"/>
              </w:rPr>
            </w:pPr>
            <w:bookmarkStart w:id="0" w:name="_Hlk143697065"/>
            <w:r w:rsidRPr="00F17EAD">
              <w:rPr>
                <w:rFonts w:ascii="ＭＳ ゴシック" w:eastAsia="ＭＳ ゴシック" w:hAnsi="ＭＳ ゴシック" w:hint="eastAsia"/>
                <w:sz w:val="26"/>
                <w:szCs w:val="26"/>
              </w:rPr>
              <w:t>チェック担当者名</w:t>
            </w:r>
          </w:p>
        </w:tc>
      </w:tr>
      <w:tr w:rsidR="00736AC1" w:rsidRPr="00F17EAD" w:rsidTr="00736AC1">
        <w:trPr>
          <w:trHeight w:val="570"/>
          <w:jc w:val="right"/>
        </w:trPr>
        <w:tc>
          <w:tcPr>
            <w:tcW w:w="2551" w:type="dxa"/>
            <w:shd w:val="clear" w:color="auto" w:fill="FFFFFF"/>
            <w:vAlign w:val="center"/>
          </w:tcPr>
          <w:p w:rsidR="00736AC1" w:rsidRPr="00F17EAD" w:rsidRDefault="00736AC1"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bookmarkStart w:id="1" w:name="_Hlk143697055"/>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5826"/>
      </w:tblGrid>
      <w:tr w:rsidR="00F17EAD" w:rsidRPr="00F17EAD" w:rsidTr="00BA5906">
        <w:trPr>
          <w:trHeight w:val="615"/>
          <w:jc w:val="right"/>
        </w:trPr>
        <w:tc>
          <w:tcPr>
            <w:tcW w:w="1843" w:type="dxa"/>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20C95">
      <w:pPr>
        <w:keepNext/>
        <w:tabs>
          <w:tab w:val="left" w:pos="1230"/>
        </w:tabs>
        <w:adjustRightInd w:val="0"/>
        <w:spacing w:afterLines="50" w:after="180"/>
        <w:jc w:val="left"/>
        <w:outlineLvl w:val="2"/>
        <w:rPr>
          <w:rFonts w:ascii="Arial" w:eastAsia="ＭＳ Ｐゴシック" w:hAnsi="Arial" w:hint="eastAsia"/>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08"/>
        <w:gridCol w:w="3760"/>
        <w:gridCol w:w="1845"/>
      </w:tblGrid>
      <w:tr w:rsidR="00736AC1" w:rsidRPr="00F17EAD" w:rsidTr="00F20C95">
        <w:trPr>
          <w:trHeight w:val="288"/>
          <w:jc w:val="right"/>
        </w:trPr>
        <w:tc>
          <w:tcPr>
            <w:tcW w:w="7068" w:type="dxa"/>
            <w:gridSpan w:val="2"/>
            <w:tcBorders>
              <w:bottom w:val="single" w:sz="6" w:space="0" w:color="auto"/>
              <w:right w:val="single" w:sz="6" w:space="0" w:color="auto"/>
            </w:tcBorders>
            <w:shd w:val="clear" w:color="auto" w:fill="F2F2F2"/>
            <w:vAlign w:val="center"/>
          </w:tcPr>
          <w:p w:rsidR="00736AC1" w:rsidRPr="00F17EAD" w:rsidRDefault="00736AC1"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45" w:type="dxa"/>
            <w:tcBorders>
              <w:left w:val="single" w:sz="6" w:space="0" w:color="auto"/>
              <w:bottom w:val="single" w:sz="6" w:space="0" w:color="auto"/>
              <w:right w:val="single" w:sz="12" w:space="0" w:color="auto"/>
            </w:tcBorders>
            <w:shd w:val="clear" w:color="auto" w:fill="F2F2F2"/>
            <w:vAlign w:val="center"/>
          </w:tcPr>
          <w:p w:rsidR="00736AC1" w:rsidRPr="00F17EAD" w:rsidRDefault="00736AC1"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736AC1" w:rsidRPr="00F17EAD" w:rsidTr="00F20C95">
        <w:trPr>
          <w:trHeight w:val="652"/>
          <w:jc w:val="right"/>
        </w:trPr>
        <w:tc>
          <w:tcPr>
            <w:tcW w:w="3308" w:type="dxa"/>
            <w:vMerge w:val="restart"/>
            <w:tcBorders>
              <w:top w:val="single" w:sz="6" w:space="0" w:color="auto"/>
              <w:right w:val="single" w:sz="6" w:space="0" w:color="auto"/>
            </w:tcBorders>
          </w:tcPr>
          <w:p w:rsidR="00736AC1" w:rsidRPr="00F17EAD" w:rsidRDefault="00736AC1"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760" w:type="dxa"/>
            <w:tcBorders>
              <w:top w:val="single" w:sz="6" w:space="0" w:color="auto"/>
              <w:left w:val="single" w:sz="6" w:space="0" w:color="auto"/>
              <w:bottom w:val="single" w:sz="6" w:space="0" w:color="auto"/>
              <w:right w:val="single" w:sz="6" w:space="0" w:color="auto"/>
            </w:tcBorders>
          </w:tcPr>
          <w:p w:rsidR="00736AC1" w:rsidRPr="00F17EAD" w:rsidRDefault="00736AC1"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45" w:type="dxa"/>
            <w:tcBorders>
              <w:top w:val="single" w:sz="6" w:space="0" w:color="auto"/>
              <w:left w:val="single" w:sz="6" w:space="0" w:color="auto"/>
              <w:bottom w:val="single" w:sz="6" w:space="0" w:color="auto"/>
              <w:right w:val="single" w:sz="12" w:space="0" w:color="auto"/>
            </w:tcBorders>
          </w:tcPr>
          <w:p w:rsidR="00736AC1" w:rsidRPr="00F17EAD" w:rsidRDefault="00736AC1"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736AC1" w:rsidRPr="00F17EAD" w:rsidRDefault="00736AC1"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736AC1" w:rsidRPr="00F17EAD" w:rsidTr="00F20C95">
        <w:trPr>
          <w:trHeight w:val="924"/>
          <w:jc w:val="right"/>
        </w:trPr>
        <w:tc>
          <w:tcPr>
            <w:tcW w:w="3308" w:type="dxa"/>
            <w:vMerge/>
            <w:tcBorders>
              <w:top w:val="single" w:sz="6" w:space="0" w:color="auto"/>
              <w:right w:val="single" w:sz="6" w:space="0" w:color="auto"/>
            </w:tcBorders>
          </w:tcPr>
          <w:p w:rsidR="00736AC1" w:rsidRPr="00F17EAD" w:rsidRDefault="00736AC1" w:rsidP="00F17EAD">
            <w:pPr>
              <w:spacing w:afterLines="50" w:after="180" w:line="300" w:lineRule="exact"/>
              <w:rPr>
                <w:rFonts w:ascii="ＭＳ ゴシック" w:eastAsia="ＭＳ ゴシック" w:hAnsi="ＭＳ ゴシック"/>
                <w:sz w:val="22"/>
              </w:rPr>
            </w:pPr>
          </w:p>
        </w:tc>
        <w:tc>
          <w:tcPr>
            <w:tcW w:w="3760" w:type="dxa"/>
            <w:tcBorders>
              <w:top w:val="single" w:sz="6" w:space="0" w:color="auto"/>
              <w:left w:val="single" w:sz="6" w:space="0" w:color="auto"/>
              <w:bottom w:val="single" w:sz="6" w:space="0" w:color="auto"/>
              <w:right w:val="single" w:sz="6" w:space="0" w:color="auto"/>
            </w:tcBorders>
          </w:tcPr>
          <w:p w:rsidR="00736AC1" w:rsidRPr="00F17EAD" w:rsidRDefault="00736AC1"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45" w:type="dxa"/>
            <w:tcBorders>
              <w:top w:val="single" w:sz="6" w:space="0" w:color="auto"/>
              <w:left w:val="single" w:sz="6" w:space="0" w:color="auto"/>
              <w:bottom w:val="single" w:sz="6" w:space="0" w:color="auto"/>
              <w:right w:val="single" w:sz="12" w:space="0" w:color="auto"/>
            </w:tcBorders>
          </w:tcPr>
          <w:p w:rsidR="00736AC1" w:rsidRPr="00F17EAD" w:rsidRDefault="00736AC1"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736AC1" w:rsidRPr="00F17EAD" w:rsidRDefault="00736AC1"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736AC1" w:rsidRPr="00F17EAD" w:rsidTr="00F20C95">
        <w:trPr>
          <w:trHeight w:val="782"/>
          <w:jc w:val="right"/>
        </w:trPr>
        <w:tc>
          <w:tcPr>
            <w:tcW w:w="3308" w:type="dxa"/>
            <w:vMerge/>
            <w:tcBorders>
              <w:bottom w:val="single" w:sz="12" w:space="0" w:color="auto"/>
              <w:right w:val="single" w:sz="6" w:space="0" w:color="auto"/>
            </w:tcBorders>
          </w:tcPr>
          <w:p w:rsidR="00736AC1" w:rsidRPr="00F17EAD" w:rsidRDefault="00736AC1" w:rsidP="00F17EAD">
            <w:pPr>
              <w:spacing w:afterLines="50" w:after="180" w:line="300" w:lineRule="exact"/>
              <w:rPr>
                <w:rFonts w:ascii="ＭＳ ゴシック" w:eastAsia="ＭＳ ゴシック" w:hAnsi="ＭＳ ゴシック"/>
                <w:sz w:val="22"/>
              </w:rPr>
            </w:pPr>
          </w:p>
        </w:tc>
        <w:tc>
          <w:tcPr>
            <w:tcW w:w="3760" w:type="dxa"/>
            <w:tcBorders>
              <w:top w:val="single" w:sz="6" w:space="0" w:color="auto"/>
              <w:left w:val="single" w:sz="6" w:space="0" w:color="auto"/>
              <w:bottom w:val="single" w:sz="12" w:space="0" w:color="auto"/>
              <w:right w:val="single" w:sz="6" w:space="0" w:color="auto"/>
            </w:tcBorders>
          </w:tcPr>
          <w:p w:rsidR="00736AC1" w:rsidRPr="00F17EAD" w:rsidRDefault="00736AC1"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45" w:type="dxa"/>
            <w:tcBorders>
              <w:top w:val="single" w:sz="6" w:space="0" w:color="auto"/>
              <w:left w:val="single" w:sz="6" w:space="0" w:color="auto"/>
              <w:bottom w:val="single" w:sz="12" w:space="0" w:color="auto"/>
              <w:right w:val="single" w:sz="12" w:space="0" w:color="auto"/>
            </w:tcBorders>
          </w:tcPr>
          <w:p w:rsidR="00736AC1" w:rsidRPr="00F17EAD" w:rsidRDefault="00736AC1"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736AC1" w:rsidRPr="00F17EAD" w:rsidRDefault="00736AC1"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bookmarkEnd w:id="0"/>
      <w:bookmarkEnd w:id="1"/>
    </w:tbl>
    <w:p w:rsidR="00F17EAD" w:rsidRDefault="00F17EAD" w:rsidP="00F17EAD">
      <w:pPr>
        <w:spacing w:afterLines="50" w:after="180" w:line="300" w:lineRule="exact"/>
        <w:rPr>
          <w:rFonts w:ascii="ＭＳ ゴシック" w:eastAsia="ＭＳ ゴシック" w:hAnsi="ＭＳ ゴシック"/>
          <w:sz w:val="26"/>
          <w:szCs w:val="26"/>
        </w:rPr>
      </w:pPr>
    </w:p>
    <w:p w:rsidR="00C94B94" w:rsidRDefault="00C94B94"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6110"/>
        <w:gridCol w:w="1701"/>
      </w:tblGrid>
      <w:tr w:rsidR="00C94B94" w:rsidRPr="00F17EAD" w:rsidTr="00354C0C">
        <w:trPr>
          <w:trHeight w:val="994"/>
          <w:jc w:val="right"/>
        </w:trPr>
        <w:tc>
          <w:tcPr>
            <w:tcW w:w="821" w:type="dxa"/>
            <w:tcBorders>
              <w:top w:val="single" w:sz="12" w:space="0" w:color="auto"/>
              <w:left w:val="single" w:sz="12" w:space="0" w:color="auto"/>
              <w:bottom w:val="double" w:sz="4" w:space="0" w:color="auto"/>
            </w:tcBorders>
            <w:shd w:val="clear" w:color="auto" w:fill="F2F2F2"/>
            <w:vAlign w:val="center"/>
          </w:tcPr>
          <w:p w:rsidR="00C94B94" w:rsidRPr="00F17EAD" w:rsidRDefault="00C94B94"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計画</w:t>
            </w:r>
            <w:r w:rsidRPr="00F17EAD">
              <w:rPr>
                <w:rFonts w:ascii="ＭＳ ゴシック" w:eastAsia="ＭＳ ゴシック" w:hAnsi="ＭＳ ゴシック"/>
                <w:sz w:val="22"/>
              </w:rPr>
              <w:t>項目</w:t>
            </w:r>
          </w:p>
        </w:tc>
        <w:tc>
          <w:tcPr>
            <w:tcW w:w="6110" w:type="dxa"/>
            <w:tcBorders>
              <w:top w:val="single" w:sz="12" w:space="0" w:color="auto"/>
              <w:bottom w:val="double" w:sz="4" w:space="0" w:color="auto"/>
            </w:tcBorders>
            <w:shd w:val="clear" w:color="auto" w:fill="F2F2F2"/>
            <w:vAlign w:val="center"/>
          </w:tcPr>
          <w:p w:rsidR="00C94B94" w:rsidRPr="00F17EAD" w:rsidRDefault="00C94B94"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701" w:type="dxa"/>
            <w:tcBorders>
              <w:top w:val="single" w:sz="12" w:space="0" w:color="auto"/>
              <w:bottom w:val="double" w:sz="4" w:space="0" w:color="auto"/>
              <w:right w:val="single" w:sz="12" w:space="0" w:color="auto"/>
            </w:tcBorders>
            <w:shd w:val="clear" w:color="auto" w:fill="F2F2F2"/>
            <w:vAlign w:val="center"/>
          </w:tcPr>
          <w:p w:rsidR="00C94B94" w:rsidRPr="00F17EAD" w:rsidRDefault="00C94B94"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C94B94" w:rsidRPr="00F17EAD" w:rsidTr="00354C0C">
        <w:trPr>
          <w:trHeight w:val="1505"/>
          <w:jc w:val="right"/>
        </w:trPr>
        <w:tc>
          <w:tcPr>
            <w:tcW w:w="6931" w:type="dxa"/>
            <w:gridSpan w:val="2"/>
            <w:tcBorders>
              <w:top w:val="single" w:sz="8" w:space="0" w:color="auto"/>
              <w:left w:val="single" w:sz="12" w:space="0" w:color="auto"/>
              <w:bottom w:val="nil"/>
              <w:right w:val="single" w:sz="4" w:space="0" w:color="auto"/>
            </w:tcBorders>
            <w:shd w:val="clear" w:color="auto" w:fill="auto"/>
            <w:vAlign w:val="center"/>
          </w:tcPr>
          <w:p w:rsidR="00C94B94" w:rsidRPr="00F17EAD" w:rsidRDefault="00C94B94" w:rsidP="00F20C95">
            <w:pPr>
              <w:numPr>
                <w:ilvl w:val="0"/>
                <w:numId w:val="1"/>
              </w:numPr>
              <w:spacing w:beforeLines="20" w:before="72" w:afterLines="50" w:after="180" w:line="300" w:lineRule="exact"/>
              <w:ind w:left="482" w:hanging="482"/>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C94B94" w:rsidRPr="00F17EAD" w:rsidRDefault="00C94B94"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701" w:type="dxa"/>
            <w:tcBorders>
              <w:top w:val="double" w:sz="4" w:space="0" w:color="auto"/>
              <w:left w:val="single" w:sz="4" w:space="0" w:color="auto"/>
              <w:bottom w:val="single" w:sz="4" w:space="0" w:color="auto"/>
              <w:right w:val="single" w:sz="12" w:space="0" w:color="auto"/>
            </w:tcBorders>
            <w:vAlign w:val="center"/>
          </w:tcPr>
          <w:p w:rsidR="00C94B94" w:rsidRPr="00F17EAD" w:rsidRDefault="00C94B94" w:rsidP="00F17EAD">
            <w:pPr>
              <w:spacing w:afterLines="50" w:after="180" w:line="300" w:lineRule="exact"/>
              <w:rPr>
                <w:rFonts w:ascii="ＭＳ ゴシック" w:eastAsia="ＭＳ ゴシック" w:hAnsi="ＭＳ ゴシック"/>
                <w:sz w:val="24"/>
                <w:szCs w:val="24"/>
              </w:rPr>
            </w:pPr>
          </w:p>
        </w:tc>
      </w:tr>
      <w:tr w:rsidR="00C94B94" w:rsidRPr="00F17EAD" w:rsidTr="00354C0C">
        <w:trPr>
          <w:trHeight w:val="681"/>
          <w:jc w:val="right"/>
        </w:trPr>
        <w:tc>
          <w:tcPr>
            <w:tcW w:w="821" w:type="dxa"/>
            <w:vMerge w:val="restart"/>
            <w:tcBorders>
              <w:top w:val="nil"/>
              <w:left w:val="single" w:sz="12" w:space="0" w:color="auto"/>
            </w:tcBorders>
          </w:tcPr>
          <w:p w:rsidR="00C94B94" w:rsidRPr="00F17EAD" w:rsidRDefault="00C94B94" w:rsidP="00F17EAD">
            <w:pPr>
              <w:spacing w:afterLines="50" w:after="180" w:line="300" w:lineRule="exact"/>
              <w:rPr>
                <w:rFonts w:ascii="ＭＳ Ｐ明朝" w:eastAsia="ＭＳ Ｐ明朝" w:hAnsi="ＭＳ Ｐ明朝"/>
                <w:sz w:val="24"/>
                <w:szCs w:val="24"/>
              </w:rPr>
            </w:pPr>
          </w:p>
        </w:tc>
        <w:tc>
          <w:tcPr>
            <w:tcW w:w="6110" w:type="dxa"/>
            <w:tcBorders>
              <w:top w:val="single" w:sz="4" w:space="0" w:color="auto"/>
              <w:bottom w:val="dashSmallGap" w:sz="4" w:space="0" w:color="auto"/>
              <w:right w:val="single" w:sz="8" w:space="0" w:color="auto"/>
            </w:tcBorders>
          </w:tcPr>
          <w:p w:rsidR="00C94B94" w:rsidRPr="00F17EAD" w:rsidRDefault="00C94B94"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701" w:type="dxa"/>
            <w:vMerge w:val="restart"/>
            <w:tcBorders>
              <w:top w:val="single" w:sz="8" w:space="0" w:color="auto"/>
              <w:left w:val="single" w:sz="8" w:space="0" w:color="auto"/>
              <w:right w:val="single" w:sz="12" w:space="0" w:color="auto"/>
            </w:tcBorders>
          </w:tcPr>
          <w:p w:rsidR="00C94B94" w:rsidRPr="00736AC1" w:rsidRDefault="00C94B94" w:rsidP="00736AC1">
            <w:pPr>
              <w:spacing w:beforeLines="50" w:before="180" w:line="300" w:lineRule="exact"/>
              <w:jc w:val="center"/>
              <w:rPr>
                <w:rFonts w:ascii="ＭＳ ゴシック" w:eastAsia="ＭＳ ゴシック" w:hAnsi="ＭＳ ゴシック"/>
                <w:sz w:val="24"/>
                <w:szCs w:val="24"/>
              </w:rPr>
            </w:pPr>
            <w:r w:rsidRPr="00736AC1">
              <w:rPr>
                <w:rFonts w:ascii="ＭＳ ゴシック" w:eastAsia="ＭＳ ゴシック" w:hAnsi="ＭＳ ゴシック" w:hint="eastAsia"/>
                <w:sz w:val="24"/>
                <w:szCs w:val="24"/>
              </w:rPr>
              <w:t>□</w:t>
            </w:r>
          </w:p>
        </w:tc>
      </w:tr>
      <w:tr w:rsidR="00C94B94" w:rsidRPr="00F17EAD" w:rsidTr="00354C0C">
        <w:trPr>
          <w:trHeight w:val="542"/>
          <w:jc w:val="right"/>
        </w:trPr>
        <w:tc>
          <w:tcPr>
            <w:tcW w:w="821" w:type="dxa"/>
            <w:vMerge/>
            <w:tcBorders>
              <w:top w:val="nil"/>
              <w:left w:val="single" w:sz="12" w:space="0" w:color="auto"/>
            </w:tcBorders>
          </w:tcPr>
          <w:p w:rsidR="00C94B94" w:rsidRPr="00F17EAD" w:rsidRDefault="00C94B94" w:rsidP="00E33BCF">
            <w:pPr>
              <w:spacing w:afterLines="50" w:after="180" w:line="300" w:lineRule="exact"/>
              <w:rPr>
                <w:rFonts w:ascii="ＭＳ Ｐ明朝" w:eastAsia="ＭＳ Ｐ明朝" w:hAnsi="ＭＳ Ｐ明朝"/>
                <w:sz w:val="24"/>
                <w:szCs w:val="24"/>
              </w:rPr>
            </w:pPr>
          </w:p>
        </w:tc>
        <w:tc>
          <w:tcPr>
            <w:tcW w:w="6110" w:type="dxa"/>
            <w:tcBorders>
              <w:top w:val="nil"/>
              <w:right w:val="single" w:sz="8" w:space="0" w:color="auto"/>
            </w:tcBorders>
            <w:vAlign w:val="center"/>
          </w:tcPr>
          <w:p w:rsidR="00C94B94" w:rsidRPr="00F17EAD" w:rsidRDefault="00C94B94" w:rsidP="00E33BCF">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C94B94" w:rsidRPr="00F17EAD" w:rsidRDefault="00C94B94" w:rsidP="00E33BCF">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C94B94" w:rsidRPr="00F17EAD" w:rsidRDefault="00C94B94" w:rsidP="00E33BCF">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lastRenderedPageBreak/>
              <w:t>収集した情報の伝達先、伝達方法を定めているか</w:t>
            </w:r>
          </w:p>
          <w:p w:rsidR="00C94B94" w:rsidRPr="00F17EAD" w:rsidRDefault="00C94B94" w:rsidP="00E33BCF">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C94B94" w:rsidRDefault="00C94B94" w:rsidP="00E33BCF">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他の施設等を避難先に選定している場合には、その連絡先や連絡するタイミングを定めているか</w:t>
            </w:r>
          </w:p>
          <w:p w:rsidR="00C94B94" w:rsidRPr="001156E0" w:rsidRDefault="00C94B94" w:rsidP="00E33BCF">
            <w:pPr>
              <w:spacing w:afterLines="50" w:after="180" w:line="300" w:lineRule="exact"/>
              <w:ind w:left="360"/>
              <w:rPr>
                <w:rFonts w:ascii="ＭＳ Ｐ明朝" w:eastAsia="ＭＳ Ｐ明朝" w:hAnsi="ＭＳ Ｐ明朝"/>
              </w:rPr>
            </w:pPr>
          </w:p>
        </w:tc>
        <w:tc>
          <w:tcPr>
            <w:tcW w:w="1701" w:type="dxa"/>
            <w:vMerge/>
            <w:tcBorders>
              <w:left w:val="single" w:sz="8" w:space="0" w:color="auto"/>
              <w:right w:val="single" w:sz="12" w:space="0" w:color="auto"/>
            </w:tcBorders>
            <w:vAlign w:val="center"/>
          </w:tcPr>
          <w:p w:rsidR="00C94B94" w:rsidRPr="002765D0" w:rsidRDefault="00C94B94" w:rsidP="00E33BCF">
            <w:pPr>
              <w:spacing w:afterLines="50" w:after="180" w:line="300" w:lineRule="exact"/>
              <w:jc w:val="center"/>
              <w:rPr>
                <w:rFonts w:ascii="ＭＳ ゴシック" w:eastAsia="ＭＳ ゴシック" w:hAnsi="ＭＳ ゴシック"/>
                <w:sz w:val="26"/>
                <w:szCs w:val="26"/>
              </w:rPr>
            </w:pPr>
          </w:p>
        </w:tc>
      </w:tr>
      <w:tr w:rsidR="00C94B94" w:rsidRPr="00F17EAD" w:rsidTr="00354C0C">
        <w:trPr>
          <w:trHeight w:val="683"/>
          <w:jc w:val="right"/>
        </w:trPr>
        <w:tc>
          <w:tcPr>
            <w:tcW w:w="821" w:type="dxa"/>
            <w:vMerge/>
            <w:tcBorders>
              <w:top w:val="nil"/>
              <w:left w:val="single" w:sz="12" w:space="0" w:color="auto"/>
            </w:tcBorders>
          </w:tcPr>
          <w:p w:rsidR="00C94B94" w:rsidRPr="00F17EAD" w:rsidRDefault="00C94B94" w:rsidP="00E33BCF">
            <w:pPr>
              <w:spacing w:afterLines="50" w:after="180" w:line="300" w:lineRule="exact"/>
              <w:rPr>
                <w:rFonts w:ascii="ＭＳ Ｐ明朝" w:eastAsia="ＭＳ Ｐ明朝" w:hAnsi="ＭＳ Ｐ明朝"/>
                <w:sz w:val="24"/>
                <w:szCs w:val="24"/>
              </w:rPr>
            </w:pPr>
          </w:p>
        </w:tc>
        <w:tc>
          <w:tcPr>
            <w:tcW w:w="6110" w:type="dxa"/>
            <w:tcBorders>
              <w:top w:val="single" w:sz="4" w:space="0" w:color="auto"/>
              <w:bottom w:val="dashSmallGap" w:sz="4" w:space="0" w:color="auto"/>
              <w:right w:val="single" w:sz="4" w:space="0" w:color="auto"/>
            </w:tcBorders>
            <w:vAlign w:val="center"/>
          </w:tcPr>
          <w:p w:rsidR="00C94B94" w:rsidRPr="00F17EAD" w:rsidRDefault="00C94B94" w:rsidP="00E33BCF">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701" w:type="dxa"/>
            <w:vMerge w:val="restart"/>
            <w:tcBorders>
              <w:top w:val="single" w:sz="4" w:space="0" w:color="auto"/>
              <w:left w:val="single" w:sz="4" w:space="0" w:color="auto"/>
              <w:right w:val="single" w:sz="12" w:space="0" w:color="auto"/>
            </w:tcBorders>
          </w:tcPr>
          <w:p w:rsidR="00C94B94" w:rsidRPr="00E33BCF" w:rsidRDefault="00C94B94" w:rsidP="00C94B94">
            <w:pPr>
              <w:spacing w:beforeLines="50" w:before="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C94B94" w:rsidRPr="00F17EAD" w:rsidTr="00354C0C">
        <w:trPr>
          <w:trHeight w:val="4474"/>
          <w:jc w:val="right"/>
        </w:trPr>
        <w:tc>
          <w:tcPr>
            <w:tcW w:w="821" w:type="dxa"/>
            <w:vMerge/>
            <w:tcBorders>
              <w:top w:val="nil"/>
              <w:left w:val="single" w:sz="12" w:space="0" w:color="auto"/>
            </w:tcBorders>
          </w:tcPr>
          <w:p w:rsidR="00C94B94" w:rsidRPr="00F17EAD" w:rsidRDefault="00C94B94" w:rsidP="00E33BCF">
            <w:pPr>
              <w:spacing w:afterLines="50" w:after="180" w:line="300" w:lineRule="exact"/>
              <w:rPr>
                <w:rFonts w:ascii="ＭＳ Ｐ明朝" w:eastAsia="ＭＳ Ｐ明朝" w:hAnsi="ＭＳ Ｐ明朝"/>
                <w:sz w:val="24"/>
                <w:szCs w:val="24"/>
              </w:rPr>
            </w:pPr>
          </w:p>
        </w:tc>
        <w:tc>
          <w:tcPr>
            <w:tcW w:w="6110" w:type="dxa"/>
            <w:tcBorders>
              <w:top w:val="dashSmallGap" w:sz="4" w:space="0" w:color="auto"/>
              <w:right w:val="single" w:sz="4" w:space="0" w:color="auto"/>
            </w:tcBorders>
          </w:tcPr>
          <w:p w:rsidR="00C94B94" w:rsidRPr="00F17EAD" w:rsidRDefault="00C94B94" w:rsidP="00E33BCF">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w:t>
            </w:r>
            <w:r>
              <w:rPr>
                <w:rFonts w:ascii="ＭＳ Ｐ明朝" w:eastAsia="ＭＳ Ｐ明朝" w:hAnsi="ＭＳ Ｐ明朝" w:hint="eastAsia"/>
              </w:rPr>
              <w:t>児童・生徒等</w:t>
            </w:r>
            <w:r w:rsidRPr="00F17EAD">
              <w:rPr>
                <w:rFonts w:ascii="ＭＳ Ｐ明朝" w:eastAsia="ＭＳ Ｐ明朝" w:hAnsi="ＭＳ Ｐ明朝" w:hint="eastAsia"/>
              </w:rPr>
              <w:t>全員が避難を完了するまでに多くの時間を要する施設については、それよりも早いタイミングで避難を開始することにしているか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C94B94" w:rsidRDefault="00C94B94" w:rsidP="00E33BCF">
            <w:pPr>
              <w:numPr>
                <w:ilvl w:val="0"/>
                <w:numId w:val="2"/>
              </w:numPr>
              <w:spacing w:line="300" w:lineRule="exact"/>
              <w:ind w:left="357" w:hanging="357"/>
              <w:rPr>
                <w:rFonts w:ascii="ＭＳ Ｐ明朝" w:eastAsia="ＭＳ Ｐ明朝" w:hAnsi="ＭＳ Ｐ明朝"/>
              </w:rPr>
            </w:pPr>
            <w:r>
              <w:rPr>
                <w:rFonts w:ascii="ＭＳ Ｐ明朝" w:eastAsia="ＭＳ Ｐ明朝" w:hAnsi="ＭＳ Ｐ明朝" w:hint="eastAsia"/>
              </w:rPr>
              <w:t>児童・生徒等</w:t>
            </w:r>
            <w:r w:rsidRPr="00F17EAD">
              <w:rPr>
                <w:rFonts w:ascii="ＭＳ Ｐ明朝" w:eastAsia="ＭＳ Ｐ明朝" w:hAnsi="ＭＳ Ｐ明朝" w:hint="eastAsia"/>
              </w:rPr>
              <w:t>全員が避難するのに要する時間を計画に記載しているか</w:t>
            </w:r>
          </w:p>
          <w:p w:rsidR="00C94B94" w:rsidRPr="00D9511E" w:rsidRDefault="00C94B94" w:rsidP="00E33BCF">
            <w:pPr>
              <w:spacing w:afterLines="100" w:after="360" w:line="300" w:lineRule="exact"/>
              <w:ind w:left="357"/>
              <w:rPr>
                <w:rFonts w:ascii="ＭＳ Ｐ明朝" w:eastAsia="ＭＳ Ｐ明朝" w:hAnsi="ＭＳ Ｐ明朝"/>
              </w:rPr>
            </w:pPr>
          </w:p>
        </w:tc>
        <w:tc>
          <w:tcPr>
            <w:tcW w:w="1701" w:type="dxa"/>
            <w:vMerge/>
            <w:tcBorders>
              <w:left w:val="single" w:sz="4" w:space="0" w:color="auto"/>
              <w:right w:val="single" w:sz="12" w:space="0" w:color="auto"/>
            </w:tcBorders>
            <w:vAlign w:val="center"/>
          </w:tcPr>
          <w:p w:rsidR="00C94B94" w:rsidRPr="00F17EAD" w:rsidRDefault="00C94B94" w:rsidP="00C94B94">
            <w:pPr>
              <w:spacing w:afterLines="50" w:after="180" w:line="300" w:lineRule="exact"/>
              <w:jc w:val="center"/>
              <w:rPr>
                <w:rFonts w:ascii="ＭＳ ゴシック" w:eastAsia="ＭＳ ゴシック" w:hAnsi="ＭＳ ゴシック"/>
                <w:sz w:val="22"/>
              </w:rPr>
            </w:pPr>
          </w:p>
        </w:tc>
      </w:tr>
      <w:tr w:rsidR="00C94B94" w:rsidRPr="00F17EAD" w:rsidTr="00354C0C">
        <w:trPr>
          <w:trHeight w:val="661"/>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Ｐ明朝" w:eastAsia="ＭＳ Ｐ明朝" w:hAnsi="ＭＳ Ｐ明朝"/>
                <w:sz w:val="24"/>
                <w:szCs w:val="24"/>
              </w:rPr>
            </w:pPr>
          </w:p>
        </w:tc>
        <w:tc>
          <w:tcPr>
            <w:tcW w:w="6110" w:type="dxa"/>
            <w:tcBorders>
              <w:top w:val="single" w:sz="4" w:space="0" w:color="auto"/>
              <w:bottom w:val="dashSmallGap" w:sz="4" w:space="0" w:color="auto"/>
              <w:right w:val="single" w:sz="4" w:space="0" w:color="auto"/>
            </w:tcBorders>
            <w:vAlign w:val="center"/>
          </w:tcPr>
          <w:p w:rsidR="00C94B94" w:rsidRPr="00F17EAD" w:rsidRDefault="00C94B94" w:rsidP="00E33BCF">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避難支援のための体制確立は適切であるか</w:t>
            </w:r>
          </w:p>
        </w:tc>
        <w:tc>
          <w:tcPr>
            <w:tcW w:w="1701" w:type="dxa"/>
            <w:vMerge w:val="restart"/>
            <w:tcBorders>
              <w:top w:val="single" w:sz="4" w:space="0" w:color="auto"/>
              <w:left w:val="single" w:sz="4" w:space="0" w:color="auto"/>
              <w:right w:val="single" w:sz="12" w:space="0" w:color="auto"/>
            </w:tcBorders>
          </w:tcPr>
          <w:p w:rsidR="00C94B94" w:rsidRPr="00E33BCF" w:rsidRDefault="00C94B94" w:rsidP="00C94B94">
            <w:pPr>
              <w:spacing w:beforeLines="50" w:before="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C94B94" w:rsidRPr="00F17EAD" w:rsidTr="00354C0C">
        <w:trPr>
          <w:trHeight w:val="1267"/>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Ｐ明朝" w:eastAsia="ＭＳ Ｐ明朝" w:hAnsi="ＭＳ Ｐ明朝"/>
                <w:sz w:val="24"/>
                <w:szCs w:val="24"/>
              </w:rPr>
            </w:pPr>
          </w:p>
        </w:tc>
        <w:tc>
          <w:tcPr>
            <w:tcW w:w="6110" w:type="dxa"/>
            <w:tcBorders>
              <w:top w:val="dashSmallGap" w:sz="4" w:space="0" w:color="auto"/>
              <w:right w:val="single" w:sz="4" w:space="0" w:color="auto"/>
            </w:tcBorders>
            <w:vAlign w:val="center"/>
          </w:tcPr>
          <w:p w:rsidR="00C94B94" w:rsidRPr="00F17EAD" w:rsidRDefault="00C94B94" w:rsidP="00E33BCF">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C94B94"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C94B94" w:rsidRPr="00197DA8" w:rsidRDefault="00C94B94" w:rsidP="00E33BCF">
            <w:pPr>
              <w:spacing w:afterLines="50" w:after="180" w:line="300" w:lineRule="exact"/>
              <w:ind w:left="360"/>
              <w:rPr>
                <w:rFonts w:ascii="ＭＳ Ｐ明朝" w:eastAsia="ＭＳ Ｐ明朝" w:hAnsi="ＭＳ Ｐ明朝"/>
              </w:rPr>
            </w:pPr>
          </w:p>
        </w:tc>
        <w:tc>
          <w:tcPr>
            <w:tcW w:w="1701" w:type="dxa"/>
            <w:vMerge/>
            <w:tcBorders>
              <w:left w:val="single" w:sz="4" w:space="0" w:color="auto"/>
              <w:right w:val="single" w:sz="12" w:space="0" w:color="auto"/>
            </w:tcBorders>
            <w:vAlign w:val="center"/>
          </w:tcPr>
          <w:p w:rsidR="00C94B94" w:rsidRPr="00F17EAD" w:rsidRDefault="00C94B94" w:rsidP="00E33BCF">
            <w:pPr>
              <w:spacing w:afterLines="50" w:after="180" w:line="300" w:lineRule="exact"/>
              <w:rPr>
                <w:rFonts w:ascii="ＭＳ ゴシック" w:eastAsia="ＭＳ ゴシック" w:hAnsi="ＭＳ ゴシック"/>
                <w:sz w:val="18"/>
                <w:szCs w:val="18"/>
              </w:rPr>
            </w:pPr>
          </w:p>
        </w:tc>
      </w:tr>
      <w:tr w:rsidR="00C94B94" w:rsidRPr="00F17EAD" w:rsidTr="00354C0C">
        <w:trPr>
          <w:trHeight w:val="70"/>
          <w:jc w:val="right"/>
        </w:trPr>
        <w:tc>
          <w:tcPr>
            <w:tcW w:w="6931" w:type="dxa"/>
            <w:gridSpan w:val="2"/>
            <w:tcBorders>
              <w:top w:val="single" w:sz="8" w:space="0" w:color="auto"/>
              <w:left w:val="single" w:sz="12" w:space="0" w:color="auto"/>
              <w:bottom w:val="nil"/>
              <w:right w:val="single" w:sz="4" w:space="0" w:color="auto"/>
            </w:tcBorders>
          </w:tcPr>
          <w:p w:rsidR="00C94B94" w:rsidRPr="00F17EAD" w:rsidRDefault="00C94B94" w:rsidP="00E33BCF">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C94B94" w:rsidRPr="00F17EAD" w:rsidRDefault="00C94B94" w:rsidP="00C741C8">
            <w:pPr>
              <w:spacing w:afterLines="100" w:after="36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701" w:type="dxa"/>
            <w:tcBorders>
              <w:top w:val="single" w:sz="8" w:space="0" w:color="auto"/>
              <w:left w:val="single" w:sz="4" w:space="0" w:color="auto"/>
              <w:bottom w:val="single" w:sz="4" w:space="0" w:color="auto"/>
              <w:right w:val="single" w:sz="12" w:space="0" w:color="auto"/>
            </w:tcBorders>
            <w:vAlign w:val="center"/>
          </w:tcPr>
          <w:p w:rsidR="00C94B94" w:rsidRPr="00F17EAD" w:rsidRDefault="00C94B94" w:rsidP="00E33BCF">
            <w:pPr>
              <w:spacing w:afterLines="50" w:after="180" w:line="300" w:lineRule="exact"/>
              <w:rPr>
                <w:rFonts w:ascii="ＭＳ ゴシック" w:eastAsia="ＭＳ ゴシック" w:hAnsi="ＭＳ ゴシック"/>
                <w:sz w:val="24"/>
                <w:szCs w:val="24"/>
              </w:rPr>
            </w:pPr>
          </w:p>
        </w:tc>
      </w:tr>
      <w:tr w:rsidR="00C94B94" w:rsidRPr="00F17EAD" w:rsidTr="00354C0C">
        <w:trPr>
          <w:trHeight w:val="622"/>
          <w:jc w:val="right"/>
        </w:trPr>
        <w:tc>
          <w:tcPr>
            <w:tcW w:w="821" w:type="dxa"/>
            <w:vMerge w:val="restart"/>
            <w:tcBorders>
              <w:top w:val="nil"/>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bottom w:val="dashSmallGap" w:sz="4" w:space="0" w:color="auto"/>
            </w:tcBorders>
          </w:tcPr>
          <w:p w:rsidR="00C94B94" w:rsidRPr="00F17EAD" w:rsidRDefault="00C94B94" w:rsidP="00E33BCF">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701" w:type="dxa"/>
            <w:vMerge w:val="restart"/>
            <w:tcBorders>
              <w:right w:val="single" w:sz="12" w:space="0" w:color="auto"/>
            </w:tcBorders>
          </w:tcPr>
          <w:p w:rsidR="00C94B94" w:rsidRPr="00F17EAD" w:rsidRDefault="00C94B94" w:rsidP="00C94B94">
            <w:pPr>
              <w:spacing w:beforeLines="50" w:before="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C94B94" w:rsidRPr="00F17EAD" w:rsidTr="00354C0C">
        <w:trPr>
          <w:trHeight w:val="266"/>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top w:val="dashSmallGap" w:sz="4" w:space="0" w:color="auto"/>
            </w:tcBorders>
          </w:tcPr>
          <w:p w:rsidR="00C94B94" w:rsidRPr="00F17EAD" w:rsidRDefault="00C94B94" w:rsidP="00E33BCF">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C94B94" w:rsidRPr="00C741C8" w:rsidRDefault="00C94B94" w:rsidP="00BB7BB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C94B94" w:rsidRPr="00BB7BBD" w:rsidRDefault="00C94B94" w:rsidP="00C741C8">
            <w:pPr>
              <w:spacing w:afterLines="50" w:after="180" w:line="300" w:lineRule="exact"/>
              <w:ind w:left="360"/>
              <w:rPr>
                <w:rFonts w:ascii="ＭＳ Ｐ明朝" w:eastAsia="ＭＳ Ｐ明朝" w:hAnsi="ＭＳ Ｐ明朝"/>
                <w:sz w:val="22"/>
              </w:rPr>
            </w:pPr>
          </w:p>
        </w:tc>
        <w:tc>
          <w:tcPr>
            <w:tcW w:w="1701" w:type="dxa"/>
            <w:vMerge/>
            <w:tcBorders>
              <w:right w:val="single" w:sz="12" w:space="0" w:color="auto"/>
            </w:tcBorders>
          </w:tcPr>
          <w:p w:rsidR="00C94B94" w:rsidRPr="00F17EAD" w:rsidRDefault="00C94B94" w:rsidP="00C94B94">
            <w:pPr>
              <w:spacing w:afterLines="50" w:after="180" w:line="300" w:lineRule="exact"/>
              <w:jc w:val="center"/>
              <w:rPr>
                <w:rFonts w:ascii="ＭＳ ゴシック" w:eastAsia="ＭＳ ゴシック" w:hAnsi="ＭＳ ゴシック"/>
                <w:sz w:val="18"/>
                <w:szCs w:val="18"/>
              </w:rPr>
            </w:pPr>
          </w:p>
        </w:tc>
      </w:tr>
      <w:tr w:rsidR="00C94B94" w:rsidRPr="00F17EAD" w:rsidTr="00354C0C">
        <w:trPr>
          <w:trHeight w:val="506"/>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bottom w:val="dashSmallGap" w:sz="4" w:space="0" w:color="auto"/>
            </w:tcBorders>
            <w:vAlign w:val="center"/>
          </w:tcPr>
          <w:p w:rsidR="00C94B94" w:rsidRPr="00F17EAD" w:rsidRDefault="00C94B94" w:rsidP="00E33BCF">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701" w:type="dxa"/>
            <w:vMerge w:val="restart"/>
            <w:tcBorders>
              <w:right w:val="single" w:sz="12" w:space="0" w:color="auto"/>
            </w:tcBorders>
          </w:tcPr>
          <w:p w:rsidR="00C94B94" w:rsidRPr="00F17EAD" w:rsidRDefault="00C94B94" w:rsidP="00C94B94">
            <w:pPr>
              <w:spacing w:beforeLines="30" w:before="108"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C94B94" w:rsidRPr="00F17EAD" w:rsidTr="00354C0C">
        <w:trPr>
          <w:trHeight w:val="1407"/>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top w:val="dashSmallGap" w:sz="4" w:space="0" w:color="auto"/>
              <w:bottom w:val="single" w:sz="4" w:space="0" w:color="auto"/>
            </w:tcBorders>
            <w:vAlign w:val="center"/>
          </w:tcPr>
          <w:p w:rsidR="00C94B94" w:rsidRPr="00F17EAD" w:rsidRDefault="00C94B94" w:rsidP="00E33BCF">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C94B94" w:rsidRDefault="00C94B94" w:rsidP="00BB7BBD">
            <w:pPr>
              <w:numPr>
                <w:ilvl w:val="0"/>
                <w:numId w:val="2"/>
              </w:numPr>
              <w:spacing w:afterLines="100" w:after="360" w:line="300" w:lineRule="exact"/>
              <w:ind w:left="357" w:hanging="357"/>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C94B94" w:rsidRPr="00BB7BBD" w:rsidRDefault="00C94B94" w:rsidP="00C741C8">
            <w:pPr>
              <w:spacing w:afterLines="50" w:after="180" w:line="300" w:lineRule="exact"/>
              <w:ind w:left="357"/>
              <w:rPr>
                <w:rFonts w:ascii="ＭＳ Ｐ明朝" w:eastAsia="ＭＳ Ｐ明朝" w:hAnsi="ＭＳ Ｐ明朝"/>
              </w:rPr>
            </w:pPr>
          </w:p>
        </w:tc>
        <w:tc>
          <w:tcPr>
            <w:tcW w:w="1701" w:type="dxa"/>
            <w:vMerge/>
            <w:tcBorders>
              <w:bottom w:val="single" w:sz="4" w:space="0" w:color="auto"/>
              <w:right w:val="single" w:sz="12" w:space="0" w:color="auto"/>
            </w:tcBorders>
          </w:tcPr>
          <w:p w:rsidR="00C94B94" w:rsidRPr="00F17EAD" w:rsidRDefault="00C94B94" w:rsidP="00C94B94">
            <w:pPr>
              <w:spacing w:afterLines="50" w:after="180" w:line="300" w:lineRule="exact"/>
              <w:jc w:val="center"/>
              <w:rPr>
                <w:rFonts w:ascii="ＭＳ ゴシック" w:eastAsia="ＭＳ ゴシック" w:hAnsi="ＭＳ ゴシック"/>
                <w:sz w:val="18"/>
                <w:szCs w:val="18"/>
              </w:rPr>
            </w:pPr>
          </w:p>
        </w:tc>
      </w:tr>
      <w:tr w:rsidR="00C94B94" w:rsidRPr="00F17EAD" w:rsidTr="00354C0C">
        <w:trPr>
          <w:trHeight w:val="562"/>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top w:val="single" w:sz="4" w:space="0" w:color="auto"/>
              <w:bottom w:val="dashSmallGap" w:sz="4" w:space="0" w:color="auto"/>
            </w:tcBorders>
            <w:vAlign w:val="center"/>
          </w:tcPr>
          <w:p w:rsidR="00C94B94" w:rsidRPr="00F17EAD" w:rsidRDefault="00C94B94" w:rsidP="00E33BCF">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701" w:type="dxa"/>
            <w:vMerge w:val="restart"/>
            <w:tcBorders>
              <w:top w:val="single" w:sz="4" w:space="0" w:color="auto"/>
              <w:right w:val="single" w:sz="12" w:space="0" w:color="auto"/>
            </w:tcBorders>
          </w:tcPr>
          <w:p w:rsidR="00C94B94" w:rsidRPr="00F17EAD" w:rsidRDefault="00C94B94" w:rsidP="00C94B94">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C94B94" w:rsidRPr="00F17EAD" w:rsidTr="00354C0C">
        <w:trPr>
          <w:trHeight w:val="451"/>
          <w:jc w:val="right"/>
        </w:trPr>
        <w:tc>
          <w:tcPr>
            <w:tcW w:w="821" w:type="dxa"/>
            <w:vMerge/>
            <w:tcBorders>
              <w:left w:val="single" w:sz="12" w:space="0" w:color="auto"/>
              <w:bottom w:val="single" w:sz="8"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top w:val="dashSmallGap" w:sz="4" w:space="0" w:color="auto"/>
              <w:bottom w:val="single" w:sz="8" w:space="0" w:color="auto"/>
            </w:tcBorders>
            <w:vAlign w:val="center"/>
          </w:tcPr>
          <w:p w:rsidR="00C94B94" w:rsidRPr="00F17EAD" w:rsidRDefault="00C94B94" w:rsidP="00E33BCF">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C94B94" w:rsidRPr="00F17EAD" w:rsidRDefault="00C94B94" w:rsidP="00E33BCF">
            <w:pPr>
              <w:spacing w:afterLines="50" w:after="180" w:line="300" w:lineRule="exact"/>
              <w:ind w:left="360"/>
              <w:rPr>
                <w:rFonts w:ascii="ＭＳ Ｐ明朝" w:eastAsia="ＭＳ Ｐ明朝" w:hAnsi="ＭＳ Ｐ明朝"/>
              </w:rPr>
            </w:pPr>
          </w:p>
        </w:tc>
        <w:tc>
          <w:tcPr>
            <w:tcW w:w="1701" w:type="dxa"/>
            <w:vMerge/>
            <w:tcBorders>
              <w:righ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18"/>
                <w:szCs w:val="18"/>
              </w:rPr>
            </w:pPr>
          </w:p>
        </w:tc>
      </w:tr>
      <w:tr w:rsidR="00C94B94" w:rsidRPr="00F17EAD" w:rsidTr="00354C0C">
        <w:trPr>
          <w:trHeight w:val="420"/>
          <w:jc w:val="right"/>
        </w:trPr>
        <w:tc>
          <w:tcPr>
            <w:tcW w:w="6931" w:type="dxa"/>
            <w:gridSpan w:val="2"/>
            <w:tcBorders>
              <w:top w:val="single" w:sz="8" w:space="0" w:color="auto"/>
              <w:left w:val="single" w:sz="12" w:space="0" w:color="auto"/>
              <w:bottom w:val="nil"/>
              <w:right w:val="single" w:sz="4" w:space="0" w:color="auto"/>
            </w:tcBorders>
          </w:tcPr>
          <w:p w:rsidR="00C94B94" w:rsidRPr="00F17EAD" w:rsidRDefault="00C94B94" w:rsidP="00E33BCF">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lastRenderedPageBreak/>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C94B94" w:rsidRPr="00F17EAD" w:rsidRDefault="00C94B94" w:rsidP="00E33BCF">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701" w:type="dxa"/>
            <w:tcBorders>
              <w:top w:val="single" w:sz="8" w:space="0" w:color="auto"/>
              <w:left w:val="single" w:sz="4" w:space="0" w:color="auto"/>
              <w:bottom w:val="single" w:sz="4" w:space="0" w:color="auto"/>
              <w:right w:val="single" w:sz="12" w:space="0" w:color="auto"/>
            </w:tcBorders>
            <w:vAlign w:val="center"/>
          </w:tcPr>
          <w:p w:rsidR="00C94B94" w:rsidRPr="00F17EAD" w:rsidRDefault="00C94B94" w:rsidP="00E33BCF">
            <w:pPr>
              <w:spacing w:afterLines="50" w:after="180" w:line="300" w:lineRule="exact"/>
              <w:rPr>
                <w:rFonts w:ascii="ＭＳ ゴシック" w:eastAsia="ＭＳ ゴシック" w:hAnsi="ＭＳ ゴシック"/>
                <w:sz w:val="24"/>
                <w:szCs w:val="24"/>
              </w:rPr>
            </w:pPr>
          </w:p>
        </w:tc>
      </w:tr>
      <w:tr w:rsidR="00C94B94" w:rsidRPr="00F17EAD" w:rsidTr="00354C0C">
        <w:trPr>
          <w:trHeight w:val="656"/>
          <w:jc w:val="right"/>
        </w:trPr>
        <w:tc>
          <w:tcPr>
            <w:tcW w:w="821" w:type="dxa"/>
            <w:vMerge w:val="restart"/>
            <w:tcBorders>
              <w:top w:val="nil"/>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bottom w:val="dashSmallGap" w:sz="4" w:space="0" w:color="auto"/>
            </w:tcBorders>
            <w:vAlign w:val="center"/>
          </w:tcPr>
          <w:p w:rsidR="00C94B94" w:rsidRPr="00F17EAD" w:rsidRDefault="00C94B94" w:rsidP="00E33BCF">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701" w:type="dxa"/>
            <w:vMerge w:val="restart"/>
            <w:tcBorders>
              <w:right w:val="single" w:sz="12" w:space="0" w:color="auto"/>
            </w:tcBorders>
          </w:tcPr>
          <w:p w:rsidR="00C94B94" w:rsidRPr="00F17EAD" w:rsidRDefault="00C94B94" w:rsidP="00C94B94">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C94B94" w:rsidRPr="00F17EAD" w:rsidTr="00354C0C">
        <w:trPr>
          <w:trHeight w:val="232"/>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top w:val="dashSmallGap" w:sz="4" w:space="0" w:color="auto"/>
            </w:tcBorders>
            <w:vAlign w:val="center"/>
          </w:tcPr>
          <w:p w:rsidR="00C94B94" w:rsidRPr="00F17EAD" w:rsidRDefault="00C94B94" w:rsidP="00E33BCF">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C94B94" w:rsidRPr="00F17EAD" w:rsidRDefault="00C94B94" w:rsidP="00E33BCF">
            <w:pPr>
              <w:spacing w:line="300" w:lineRule="exact"/>
              <w:ind w:left="357"/>
              <w:rPr>
                <w:rFonts w:ascii="ＭＳ Ｐ明朝" w:eastAsia="ＭＳ Ｐ明朝" w:hAnsi="ＭＳ Ｐ明朝"/>
                <w:sz w:val="22"/>
              </w:rPr>
            </w:pPr>
          </w:p>
        </w:tc>
        <w:tc>
          <w:tcPr>
            <w:tcW w:w="1701" w:type="dxa"/>
            <w:vMerge/>
            <w:tcBorders>
              <w:right w:val="single" w:sz="12" w:space="0" w:color="auto"/>
            </w:tcBorders>
          </w:tcPr>
          <w:p w:rsidR="00C94B94" w:rsidRPr="00F17EAD" w:rsidRDefault="00C94B94" w:rsidP="00C94B94">
            <w:pPr>
              <w:spacing w:beforeLines="50" w:before="180" w:afterLines="50" w:after="180" w:line="300" w:lineRule="exact"/>
              <w:jc w:val="center"/>
              <w:rPr>
                <w:rFonts w:ascii="ＭＳ ゴシック" w:eastAsia="ＭＳ ゴシック" w:hAnsi="ＭＳ ゴシック"/>
                <w:sz w:val="18"/>
                <w:szCs w:val="18"/>
              </w:rPr>
            </w:pPr>
          </w:p>
        </w:tc>
      </w:tr>
      <w:tr w:rsidR="00C94B94" w:rsidRPr="00F17EAD" w:rsidTr="00354C0C">
        <w:trPr>
          <w:trHeight w:val="648"/>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bottom w:val="dashSmallGap" w:sz="4" w:space="0" w:color="auto"/>
            </w:tcBorders>
            <w:vAlign w:val="center"/>
          </w:tcPr>
          <w:p w:rsidR="00C94B94" w:rsidRPr="00F17EAD" w:rsidRDefault="00C94B94" w:rsidP="00E33BCF">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701" w:type="dxa"/>
            <w:vMerge w:val="restart"/>
            <w:tcBorders>
              <w:right w:val="single" w:sz="12" w:space="0" w:color="auto"/>
            </w:tcBorders>
          </w:tcPr>
          <w:p w:rsidR="00C94B94" w:rsidRPr="00F17EAD" w:rsidRDefault="00C94B94" w:rsidP="00C94B94">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C94B94" w:rsidRPr="00F17EAD" w:rsidTr="00354C0C">
        <w:trPr>
          <w:trHeight w:val="1440"/>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top w:val="dashSmallGap" w:sz="4" w:space="0" w:color="auto"/>
            </w:tcBorders>
            <w:vAlign w:val="center"/>
          </w:tcPr>
          <w:p w:rsidR="00C94B94" w:rsidRPr="00F17EAD" w:rsidRDefault="00C94B94" w:rsidP="00E33BCF">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94B94" w:rsidRPr="00F17EAD" w:rsidRDefault="00C94B94" w:rsidP="00E33BCF">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C94B94" w:rsidRPr="00F17EAD" w:rsidRDefault="00C94B94" w:rsidP="00E33BCF">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夜間の避難に備えて、電池式照明器具や、利用者が誘導員を識別するための誘導用ライフジャケット等の機材を確保しているか</w:t>
            </w:r>
          </w:p>
          <w:p w:rsidR="00C94B94" w:rsidRPr="00F17EAD" w:rsidRDefault="00C94B94" w:rsidP="00E33BCF">
            <w:pPr>
              <w:spacing w:line="300" w:lineRule="exact"/>
              <w:rPr>
                <w:rFonts w:ascii="ＭＳ ゴシック" w:eastAsia="ＭＳ ゴシック" w:hAnsi="ＭＳ ゴシック"/>
                <w:sz w:val="22"/>
              </w:rPr>
            </w:pPr>
          </w:p>
        </w:tc>
        <w:tc>
          <w:tcPr>
            <w:tcW w:w="1701" w:type="dxa"/>
            <w:vMerge/>
            <w:tcBorders>
              <w:right w:val="single" w:sz="12" w:space="0" w:color="auto"/>
            </w:tcBorders>
          </w:tcPr>
          <w:p w:rsidR="00C94B94" w:rsidRPr="00F17EAD" w:rsidRDefault="00C94B94" w:rsidP="00C94B94">
            <w:pPr>
              <w:spacing w:beforeLines="50" w:before="180" w:afterLines="50" w:after="180" w:line="300" w:lineRule="exact"/>
              <w:jc w:val="center"/>
              <w:rPr>
                <w:rFonts w:ascii="ＭＳ ゴシック" w:eastAsia="ＭＳ ゴシック" w:hAnsi="ＭＳ ゴシック"/>
                <w:sz w:val="18"/>
                <w:szCs w:val="18"/>
              </w:rPr>
            </w:pPr>
          </w:p>
        </w:tc>
      </w:tr>
      <w:tr w:rsidR="00C94B94" w:rsidRPr="00F17EAD" w:rsidTr="00354C0C">
        <w:trPr>
          <w:trHeight w:val="764"/>
          <w:jc w:val="right"/>
        </w:trPr>
        <w:tc>
          <w:tcPr>
            <w:tcW w:w="821" w:type="dxa"/>
            <w:vMerge/>
            <w:tcBorders>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bottom w:val="dashSmallGap" w:sz="4" w:space="0" w:color="auto"/>
            </w:tcBorders>
            <w:vAlign w:val="center"/>
          </w:tcPr>
          <w:p w:rsidR="00C94B94" w:rsidRPr="00F17EAD" w:rsidRDefault="00C94B94" w:rsidP="00E33BCF">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701" w:type="dxa"/>
            <w:vMerge w:val="restart"/>
            <w:tcBorders>
              <w:right w:val="single" w:sz="12" w:space="0" w:color="auto"/>
            </w:tcBorders>
          </w:tcPr>
          <w:p w:rsidR="00C94B94" w:rsidRPr="00F17EAD" w:rsidRDefault="00C94B94" w:rsidP="00C94B94">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C94B94" w:rsidRPr="00F17EAD" w:rsidTr="00354C0C">
        <w:trPr>
          <w:trHeight w:val="1290"/>
          <w:jc w:val="right"/>
        </w:trPr>
        <w:tc>
          <w:tcPr>
            <w:tcW w:w="821" w:type="dxa"/>
            <w:vMerge/>
            <w:tcBorders>
              <w:left w:val="single" w:sz="12" w:space="0" w:color="auto"/>
              <w:bottom w:val="single" w:sz="8"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top w:val="dashSmallGap" w:sz="4" w:space="0" w:color="auto"/>
              <w:bottom w:val="single" w:sz="8" w:space="0" w:color="auto"/>
            </w:tcBorders>
            <w:vAlign w:val="center"/>
          </w:tcPr>
          <w:p w:rsidR="00C94B94" w:rsidRPr="00F17EAD" w:rsidRDefault="00C94B94" w:rsidP="00E33BCF">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94B94" w:rsidRPr="00F17EAD" w:rsidRDefault="00C94B94" w:rsidP="00E33BCF">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tc>
        <w:tc>
          <w:tcPr>
            <w:tcW w:w="1701" w:type="dxa"/>
            <w:vMerge/>
            <w:tcBorders>
              <w:bottom w:val="single" w:sz="4" w:space="0" w:color="auto"/>
              <w:right w:val="single" w:sz="12" w:space="0" w:color="auto"/>
            </w:tcBorders>
          </w:tcPr>
          <w:p w:rsidR="00C94B94" w:rsidRPr="00F17EAD" w:rsidRDefault="00C94B94" w:rsidP="00C94B94">
            <w:pPr>
              <w:spacing w:beforeLines="50" w:before="180" w:afterLines="50" w:after="180" w:line="300" w:lineRule="exact"/>
              <w:jc w:val="center"/>
              <w:rPr>
                <w:rFonts w:ascii="ＭＳ ゴシック" w:eastAsia="ＭＳ ゴシック" w:hAnsi="ＭＳ ゴシック"/>
                <w:sz w:val="18"/>
                <w:szCs w:val="18"/>
              </w:rPr>
            </w:pPr>
          </w:p>
        </w:tc>
      </w:tr>
      <w:tr w:rsidR="00C94B94" w:rsidRPr="00F17EAD" w:rsidTr="00354C0C">
        <w:trPr>
          <w:trHeight w:val="70"/>
          <w:jc w:val="right"/>
        </w:trPr>
        <w:tc>
          <w:tcPr>
            <w:tcW w:w="6931" w:type="dxa"/>
            <w:gridSpan w:val="2"/>
            <w:tcBorders>
              <w:top w:val="single" w:sz="8" w:space="0" w:color="auto"/>
              <w:left w:val="single" w:sz="12" w:space="0" w:color="auto"/>
              <w:bottom w:val="nil"/>
              <w:right w:val="single" w:sz="4" w:space="0" w:color="auto"/>
            </w:tcBorders>
          </w:tcPr>
          <w:p w:rsidR="00C94B94" w:rsidRPr="00F17EAD" w:rsidRDefault="00C94B94" w:rsidP="00E33BCF">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C94B94" w:rsidRPr="00F17EAD" w:rsidRDefault="00C94B94" w:rsidP="00E33BCF">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701" w:type="dxa"/>
            <w:tcBorders>
              <w:top w:val="single" w:sz="8" w:space="0" w:color="auto"/>
              <w:left w:val="single" w:sz="4" w:space="0" w:color="auto"/>
              <w:bottom w:val="single" w:sz="4" w:space="0" w:color="auto"/>
              <w:right w:val="single" w:sz="12" w:space="0" w:color="auto"/>
            </w:tcBorders>
            <w:vAlign w:val="center"/>
          </w:tcPr>
          <w:p w:rsidR="00C94B94" w:rsidRPr="00F17EAD" w:rsidRDefault="00C94B94" w:rsidP="00C94B94">
            <w:pPr>
              <w:spacing w:beforeLines="50" w:before="180" w:afterLines="50" w:after="180" w:line="300" w:lineRule="exact"/>
              <w:jc w:val="center"/>
              <w:rPr>
                <w:rFonts w:ascii="ＭＳ ゴシック" w:eastAsia="ＭＳ ゴシック" w:hAnsi="ＭＳ ゴシック"/>
                <w:sz w:val="24"/>
                <w:szCs w:val="24"/>
              </w:rPr>
            </w:pPr>
          </w:p>
        </w:tc>
      </w:tr>
      <w:tr w:rsidR="00C94B94" w:rsidRPr="00F17EAD" w:rsidTr="00354C0C">
        <w:trPr>
          <w:trHeight w:val="448"/>
          <w:jc w:val="right"/>
        </w:trPr>
        <w:tc>
          <w:tcPr>
            <w:tcW w:w="821" w:type="dxa"/>
            <w:vMerge w:val="restart"/>
            <w:tcBorders>
              <w:top w:val="nil"/>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bottom w:val="dashSmallGap" w:sz="4" w:space="0" w:color="auto"/>
            </w:tcBorders>
          </w:tcPr>
          <w:p w:rsidR="00C94B94" w:rsidRPr="00F17EAD" w:rsidRDefault="00C94B94" w:rsidP="00E33BCF">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701" w:type="dxa"/>
            <w:vMerge w:val="restart"/>
            <w:tcBorders>
              <w:right w:val="single" w:sz="12" w:space="0" w:color="auto"/>
            </w:tcBorders>
          </w:tcPr>
          <w:p w:rsidR="00C94B94" w:rsidRPr="00F17EAD" w:rsidRDefault="00C94B94" w:rsidP="00C94B94">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C94B94" w:rsidRPr="00F17EAD" w:rsidTr="00354C0C">
        <w:trPr>
          <w:trHeight w:val="1015"/>
          <w:jc w:val="right"/>
        </w:trPr>
        <w:tc>
          <w:tcPr>
            <w:tcW w:w="821" w:type="dxa"/>
            <w:vMerge/>
            <w:tcBorders>
              <w:top w:val="nil"/>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top w:val="dashSmallGap" w:sz="4" w:space="0" w:color="auto"/>
            </w:tcBorders>
            <w:vAlign w:val="center"/>
          </w:tcPr>
          <w:p w:rsidR="00C94B94" w:rsidRPr="00F17EAD" w:rsidRDefault="00C94B94" w:rsidP="00E33BCF">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lastRenderedPageBreak/>
              <w:t>職員に対して防災教育の機会を提供することとしているか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C94B94"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C94B94" w:rsidRPr="002E4E75" w:rsidRDefault="00C94B94" w:rsidP="00E33BCF">
            <w:pPr>
              <w:spacing w:afterLines="50" w:after="180" w:line="300" w:lineRule="exact"/>
              <w:ind w:left="360"/>
              <w:rPr>
                <w:rFonts w:ascii="ＭＳ Ｐ明朝" w:eastAsia="ＭＳ Ｐ明朝" w:hAnsi="ＭＳ Ｐ明朝"/>
              </w:rPr>
            </w:pPr>
          </w:p>
        </w:tc>
        <w:tc>
          <w:tcPr>
            <w:tcW w:w="1701" w:type="dxa"/>
            <w:vMerge/>
            <w:tcBorders>
              <w:right w:val="single" w:sz="12" w:space="0" w:color="auto"/>
            </w:tcBorders>
            <w:vAlign w:val="center"/>
          </w:tcPr>
          <w:p w:rsidR="00C94B94" w:rsidRPr="00F17EAD" w:rsidRDefault="00C94B94" w:rsidP="00E33BCF">
            <w:pPr>
              <w:spacing w:afterLines="50" w:after="180" w:line="300" w:lineRule="exact"/>
              <w:rPr>
                <w:rFonts w:ascii="ＭＳ ゴシック" w:eastAsia="ＭＳ ゴシック" w:hAnsi="ＭＳ ゴシック"/>
                <w:sz w:val="18"/>
                <w:szCs w:val="18"/>
              </w:rPr>
            </w:pPr>
          </w:p>
        </w:tc>
      </w:tr>
      <w:tr w:rsidR="00C94B94" w:rsidRPr="00F17EAD" w:rsidTr="00354C0C">
        <w:trPr>
          <w:trHeight w:val="70"/>
          <w:jc w:val="right"/>
        </w:trPr>
        <w:tc>
          <w:tcPr>
            <w:tcW w:w="6931" w:type="dxa"/>
            <w:gridSpan w:val="2"/>
            <w:tcBorders>
              <w:top w:val="single" w:sz="8" w:space="0" w:color="auto"/>
              <w:left w:val="single" w:sz="12" w:space="0" w:color="auto"/>
              <w:bottom w:val="nil"/>
              <w:right w:val="single" w:sz="4" w:space="0" w:color="auto"/>
            </w:tcBorders>
          </w:tcPr>
          <w:p w:rsidR="00C94B94" w:rsidRPr="00F9504F" w:rsidRDefault="00C94B94" w:rsidP="00E33BCF">
            <w:pPr>
              <w:numPr>
                <w:ilvl w:val="0"/>
                <w:numId w:val="1"/>
              </w:numPr>
              <w:spacing w:afterLines="50" w:after="180" w:line="300" w:lineRule="exact"/>
              <w:rPr>
                <w:rFonts w:ascii="ＭＳ ゴシック" w:eastAsia="ＭＳ ゴシック" w:hAnsi="ＭＳ ゴシック"/>
              </w:rPr>
            </w:pPr>
            <w:r w:rsidRPr="00F17EAD">
              <w:rPr>
                <w:rFonts w:ascii="ＭＳ ゴシック" w:eastAsia="ＭＳ ゴシック" w:hAnsi="ＭＳ ゴシック"/>
                <w:sz w:val="24"/>
                <w:szCs w:val="24"/>
              </w:rPr>
              <w:t>自衛水防組織</w:t>
            </w:r>
            <w:r w:rsidRPr="00F17EAD">
              <w:rPr>
                <w:rFonts w:ascii="ＭＳ ゴシック" w:eastAsia="ＭＳ ゴシック" w:hAnsi="ＭＳ ゴシック" w:hint="eastAsia"/>
                <w:sz w:val="24"/>
                <w:szCs w:val="24"/>
              </w:rPr>
              <w:t>の業務に関する事項</w:t>
            </w:r>
          </w:p>
          <w:p w:rsidR="00300B39" w:rsidRDefault="00C94B94" w:rsidP="00300B39">
            <w:pPr>
              <w:spacing w:line="300" w:lineRule="exact"/>
              <w:ind w:left="200" w:hangingChars="100" w:hanging="200"/>
              <w:rPr>
                <w:rFonts w:ascii="ＭＳ ゴシック" w:eastAsia="ＭＳ ゴシック" w:hAnsi="ＭＳ ゴシック"/>
              </w:rPr>
            </w:pPr>
            <w:r w:rsidRPr="00F9504F">
              <w:rPr>
                <w:rFonts w:ascii="ＭＳ ゴシック" w:eastAsia="ＭＳ ゴシック" w:hAnsi="ＭＳ ゴシック" w:hint="eastAsia"/>
              </w:rPr>
              <w:t>（洪水、高潮が対象となる場合）</w:t>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Pr>
                <w:rFonts w:ascii="ＭＳ ゴシック" w:eastAsia="ＭＳ ゴシック" w:hAnsi="ＭＳ ゴシック" w:hint="eastAsia"/>
              </w:rPr>
              <w:t xml:space="preserve">　　</w:t>
            </w:r>
            <w:r w:rsidR="00300B39">
              <w:rPr>
                <w:rFonts w:ascii="ＭＳ ゴシック" w:eastAsia="ＭＳ ゴシック" w:hAnsi="ＭＳ ゴシック" w:hint="eastAsia"/>
              </w:rPr>
              <w:t xml:space="preserve">　　</w:t>
            </w:r>
            <w:r w:rsidRPr="00F9504F">
              <w:rPr>
                <w:rFonts w:ascii="ＭＳ ゴシック" w:eastAsia="ＭＳ ゴシック" w:hAnsi="ＭＳ ゴシック" w:hint="eastAsia"/>
              </w:rPr>
              <w:t>自衛水防組織の設置の努力義務が課せられて</w:t>
            </w:r>
            <w:r>
              <w:rPr>
                <w:rFonts w:ascii="ＭＳ ゴシック" w:eastAsia="ＭＳ ゴシック" w:hAnsi="ＭＳ ゴシック" w:hint="eastAsia"/>
              </w:rPr>
              <w:t>いる</w:t>
            </w:r>
            <w:r w:rsidRPr="00F9504F">
              <w:rPr>
                <w:rFonts w:ascii="ＭＳ ゴシック" w:eastAsia="ＭＳ ゴシック" w:hAnsi="ＭＳ ゴシック" w:hint="eastAsia"/>
              </w:rPr>
              <w:tab/>
            </w:r>
          </w:p>
          <w:p w:rsidR="00C94B94" w:rsidRDefault="00300B39" w:rsidP="00300B39">
            <w:pPr>
              <w:spacing w:afterLines="50" w:after="180" w:line="300" w:lineRule="exact"/>
              <w:ind w:leftChars="100" w:left="210"/>
              <w:rPr>
                <w:rFonts w:ascii="ＭＳ ゴシック" w:eastAsia="ＭＳ ゴシック" w:hAnsi="ＭＳ ゴシック"/>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p w:rsidR="00C94B94" w:rsidRPr="00F17EAD" w:rsidRDefault="00C94B94" w:rsidP="00300B39">
            <w:pPr>
              <w:spacing w:afterLines="50" w:after="180" w:line="300" w:lineRule="exact"/>
              <w:ind w:left="200" w:hangingChars="100" w:hanging="200"/>
              <w:rPr>
                <w:rFonts w:ascii="ＭＳ ゴシック" w:eastAsia="ＭＳ ゴシック" w:hAnsi="ＭＳ ゴシック"/>
                <w:sz w:val="24"/>
                <w:szCs w:val="26"/>
              </w:rPr>
            </w:pPr>
            <w:r w:rsidRPr="00F9504F">
              <w:rPr>
                <w:rFonts w:ascii="ＭＳ ゴシック" w:eastAsia="ＭＳ ゴシック" w:hAnsi="ＭＳ ゴシック" w:hint="eastAsia"/>
              </w:rPr>
              <w:t>（土砂災害が対象となる場合）</w:t>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Pr>
                <w:rFonts w:ascii="ＭＳ ゴシック" w:eastAsia="ＭＳ ゴシック" w:hAnsi="ＭＳ ゴシック" w:hint="eastAsia"/>
              </w:rPr>
              <w:t xml:space="preserve">　</w:t>
            </w:r>
            <w:r w:rsidR="00300B3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9504F">
              <w:rPr>
                <w:rFonts w:ascii="ＭＳ ゴシック" w:eastAsia="ＭＳ ゴシック" w:hAnsi="ＭＳ ゴシック" w:hint="eastAsia"/>
              </w:rPr>
              <w:t>自衛水防組織の設置の努力義務規定は</w:t>
            </w:r>
            <w:r>
              <w:rPr>
                <w:rFonts w:ascii="ＭＳ ゴシック" w:eastAsia="ＭＳ ゴシック" w:hAnsi="ＭＳ ゴシック" w:hint="eastAsia"/>
              </w:rPr>
              <w:t>ない</w:t>
            </w:r>
            <w:r w:rsidRPr="00F9504F">
              <w:rPr>
                <w:rFonts w:ascii="ＭＳ ゴシック" w:eastAsia="ＭＳ ゴシック" w:hAnsi="ＭＳ ゴシック" w:hint="eastAsia"/>
              </w:rPr>
              <w:t>。</w:t>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p>
        </w:tc>
        <w:tc>
          <w:tcPr>
            <w:tcW w:w="1701" w:type="dxa"/>
            <w:tcBorders>
              <w:top w:val="single" w:sz="8" w:space="0" w:color="auto"/>
              <w:left w:val="single" w:sz="4" w:space="0" w:color="auto"/>
              <w:bottom w:val="single" w:sz="4" w:space="0" w:color="auto"/>
              <w:right w:val="single" w:sz="12" w:space="0" w:color="auto"/>
            </w:tcBorders>
            <w:vAlign w:val="center"/>
          </w:tcPr>
          <w:p w:rsidR="00C94B94" w:rsidRPr="00F17EAD" w:rsidRDefault="00C94B94" w:rsidP="00E33BCF">
            <w:pPr>
              <w:spacing w:afterLines="50" w:after="180" w:line="300" w:lineRule="exact"/>
              <w:rPr>
                <w:rFonts w:ascii="ＭＳ ゴシック" w:eastAsia="ＭＳ ゴシック" w:hAnsi="ＭＳ ゴシック"/>
                <w:sz w:val="24"/>
                <w:szCs w:val="24"/>
              </w:rPr>
            </w:pPr>
          </w:p>
        </w:tc>
      </w:tr>
      <w:tr w:rsidR="00C94B94" w:rsidRPr="00F17EAD" w:rsidTr="00354C0C">
        <w:trPr>
          <w:trHeight w:val="967"/>
          <w:jc w:val="right"/>
        </w:trPr>
        <w:tc>
          <w:tcPr>
            <w:tcW w:w="821" w:type="dxa"/>
            <w:vMerge w:val="restart"/>
            <w:tcBorders>
              <w:top w:val="nil"/>
              <w:lef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bottom w:val="dashSmallGap" w:sz="4" w:space="0" w:color="auto"/>
            </w:tcBorders>
            <w:vAlign w:val="center"/>
          </w:tcPr>
          <w:p w:rsidR="00C94B94" w:rsidRPr="00F17EAD" w:rsidRDefault="00C94B94" w:rsidP="00E33BCF">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C94B94" w:rsidRPr="00F17EAD" w:rsidRDefault="00C94B94" w:rsidP="00E33BCF">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701" w:type="dxa"/>
            <w:vMerge w:val="restart"/>
            <w:tcBorders>
              <w:right w:val="single" w:sz="12" w:space="0" w:color="auto"/>
            </w:tcBorders>
          </w:tcPr>
          <w:p w:rsidR="00C94B94" w:rsidRPr="00F17EAD" w:rsidRDefault="00300B39" w:rsidP="00300B39">
            <w:pPr>
              <w:spacing w:beforeLines="50" w:before="180" w:afterLines="50" w:after="180" w:line="300" w:lineRule="exact"/>
              <w:jc w:val="center"/>
              <w:rPr>
                <w:rFonts w:ascii="ＭＳ ゴシック" w:eastAsia="ＭＳ ゴシック" w:hAnsi="ＭＳ ゴシック"/>
                <w:sz w:val="18"/>
                <w:szCs w:val="18"/>
              </w:rPr>
            </w:pPr>
            <w:bookmarkStart w:id="2" w:name="_GoBack"/>
            <w:r w:rsidRPr="00736AC1">
              <w:rPr>
                <w:rFonts w:ascii="ＭＳ ゴシック" w:eastAsia="ＭＳ ゴシック" w:hAnsi="ＭＳ ゴシック" w:hint="eastAsia"/>
                <w:sz w:val="24"/>
                <w:szCs w:val="24"/>
              </w:rPr>
              <w:t>□</w:t>
            </w:r>
            <w:bookmarkEnd w:id="2"/>
          </w:p>
        </w:tc>
      </w:tr>
      <w:tr w:rsidR="00C94B94" w:rsidRPr="00F17EAD" w:rsidTr="00354C0C">
        <w:trPr>
          <w:trHeight w:val="2679"/>
          <w:jc w:val="right"/>
        </w:trPr>
        <w:tc>
          <w:tcPr>
            <w:tcW w:w="821" w:type="dxa"/>
            <w:vMerge/>
            <w:tcBorders>
              <w:left w:val="single" w:sz="12" w:space="0" w:color="auto"/>
              <w:bottom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24"/>
                <w:szCs w:val="24"/>
              </w:rPr>
            </w:pPr>
          </w:p>
        </w:tc>
        <w:tc>
          <w:tcPr>
            <w:tcW w:w="6110" w:type="dxa"/>
            <w:tcBorders>
              <w:top w:val="dashSmallGap" w:sz="4" w:space="0" w:color="auto"/>
              <w:bottom w:val="single" w:sz="12" w:space="0" w:color="auto"/>
            </w:tcBorders>
          </w:tcPr>
          <w:p w:rsidR="00C94B94" w:rsidRPr="00F17EAD" w:rsidRDefault="00C94B94" w:rsidP="00E33BCF">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C94B94" w:rsidRPr="00F17EAD" w:rsidRDefault="00C94B94" w:rsidP="00E33BCF">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tc>
        <w:tc>
          <w:tcPr>
            <w:tcW w:w="1701" w:type="dxa"/>
            <w:vMerge/>
            <w:tcBorders>
              <w:bottom w:val="single" w:sz="12" w:space="0" w:color="auto"/>
              <w:right w:val="single" w:sz="12" w:space="0" w:color="auto"/>
            </w:tcBorders>
          </w:tcPr>
          <w:p w:rsidR="00C94B94" w:rsidRPr="00F17EAD" w:rsidRDefault="00C94B94" w:rsidP="00E33BCF">
            <w:pPr>
              <w:spacing w:afterLines="50" w:after="180" w:line="300" w:lineRule="exact"/>
              <w:rPr>
                <w:rFonts w:ascii="ＭＳ ゴシック" w:eastAsia="ＭＳ ゴシック" w:hAnsi="ＭＳ ゴシック"/>
                <w:sz w:val="18"/>
                <w:szCs w:val="18"/>
              </w:rPr>
            </w:pPr>
          </w:p>
        </w:tc>
      </w:tr>
    </w:tbl>
    <w:p w:rsidR="00D61DB0" w:rsidRPr="00F17EAD" w:rsidRDefault="00D61DB0" w:rsidP="0003336F"/>
    <w:sectPr w:rsidR="00D61DB0" w:rsidRPr="00F17EAD"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9D2" w:rsidRDefault="004C49D2">
      <w:r>
        <w:separator/>
      </w:r>
    </w:p>
  </w:endnote>
  <w:endnote w:type="continuationSeparator" w:id="0">
    <w:p w:rsidR="004C49D2" w:rsidRDefault="004C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9D2" w:rsidRDefault="004C49D2">
      <w:r>
        <w:separator/>
      </w:r>
    </w:p>
  </w:footnote>
  <w:footnote w:type="continuationSeparator" w:id="0">
    <w:p w:rsidR="004C49D2" w:rsidRDefault="004C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3336F"/>
    <w:rsid w:val="0003577A"/>
    <w:rsid w:val="00057EEA"/>
    <w:rsid w:val="000A4E28"/>
    <w:rsid w:val="000A7C98"/>
    <w:rsid w:val="000B29A2"/>
    <w:rsid w:val="001156E0"/>
    <w:rsid w:val="0015038D"/>
    <w:rsid w:val="00153476"/>
    <w:rsid w:val="00197DA8"/>
    <w:rsid w:val="001D01F1"/>
    <w:rsid w:val="00252A63"/>
    <w:rsid w:val="00260777"/>
    <w:rsid w:val="002765D0"/>
    <w:rsid w:val="00284008"/>
    <w:rsid w:val="002D2025"/>
    <w:rsid w:val="002E4E75"/>
    <w:rsid w:val="00300B39"/>
    <w:rsid w:val="00354C0C"/>
    <w:rsid w:val="00356CAE"/>
    <w:rsid w:val="00385F93"/>
    <w:rsid w:val="003907A7"/>
    <w:rsid w:val="003B25DA"/>
    <w:rsid w:val="003F7F0D"/>
    <w:rsid w:val="00420F27"/>
    <w:rsid w:val="00462F1B"/>
    <w:rsid w:val="00481000"/>
    <w:rsid w:val="004C49D2"/>
    <w:rsid w:val="004D1F4D"/>
    <w:rsid w:val="00546889"/>
    <w:rsid w:val="005677E2"/>
    <w:rsid w:val="005B503A"/>
    <w:rsid w:val="00614485"/>
    <w:rsid w:val="00736AC1"/>
    <w:rsid w:val="007718DB"/>
    <w:rsid w:val="008B4C07"/>
    <w:rsid w:val="00937C71"/>
    <w:rsid w:val="00A1696D"/>
    <w:rsid w:val="00BA5906"/>
    <w:rsid w:val="00BB7BBD"/>
    <w:rsid w:val="00C741C8"/>
    <w:rsid w:val="00C94B94"/>
    <w:rsid w:val="00D356A0"/>
    <w:rsid w:val="00D61DB0"/>
    <w:rsid w:val="00D9511E"/>
    <w:rsid w:val="00DD31DD"/>
    <w:rsid w:val="00E12FE8"/>
    <w:rsid w:val="00E33BCF"/>
    <w:rsid w:val="00F17EAD"/>
    <w:rsid w:val="00F20C95"/>
    <w:rsid w:val="00F9098A"/>
    <w:rsid w:val="00F9504F"/>
    <w:rsid w:val="00FA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A12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0C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0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8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8F8F-37FC-4F8B-800F-7561018F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2023-08-23T06:38:00Z</dcterms:modified>
</cp:coreProperties>
</file>